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637558" w14:textId="2E86FC8F" w:rsidR="00BA3187" w:rsidRDefault="00955160">
      <w:hyperlink r:id="rId4" w:history="1">
        <w:r w:rsidRPr="00955160">
          <w:rPr>
            <w:rStyle w:val="Hipercze"/>
          </w:rPr>
          <w:t>Propozycja lasów społecznych wokół miasta Szczecin</w:t>
        </w:r>
      </w:hyperlink>
    </w:p>
    <w:sectPr w:rsidR="00BA3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57"/>
    <w:rsid w:val="00272523"/>
    <w:rsid w:val="00955160"/>
    <w:rsid w:val="00991A57"/>
    <w:rsid w:val="00BA3187"/>
    <w:rsid w:val="00C60372"/>
    <w:rsid w:val="00D326BE"/>
    <w:rsid w:val="00E4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C0F96"/>
  <w15:chartTrackingRefBased/>
  <w15:docId w15:val="{CF3929FC-F186-4D5E-A29A-37B0CEBC1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1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1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1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1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1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1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1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1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1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1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1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1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1A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1A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1A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1A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1A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1A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1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1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1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1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1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1A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1A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1A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1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1A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1A5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5516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51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dlpszczecin.maps.arcgis.com/apps/instant/sidebar/index.html?appid=3ea612dbe6ef4f63bd78011a544f54d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150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Przemek Rachwal</dc:creator>
  <cp:keywords/>
  <dc:description/>
  <cp:lastModifiedBy>Przemek Rachwal</cp:lastModifiedBy>
  <cp:revision>2</cp:revision>
  <dcterms:created xsi:type="dcterms:W3CDTF">2024-10-26T06:43:00Z</dcterms:created>
  <dcterms:modified xsi:type="dcterms:W3CDTF">2024-10-26T06:43:00Z</dcterms:modified>
</cp:coreProperties>
</file>